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AF" w:rsidRDefault="00640D19" w:rsidP="00640D19">
      <w:pPr>
        <w:pStyle w:val="Title"/>
      </w:pPr>
      <w:r>
        <w:t>Challenges and Opportunities Group 1</w:t>
      </w:r>
    </w:p>
    <w:p w:rsidR="00640D19" w:rsidRDefault="00640D19" w:rsidP="00640D19">
      <w:pPr>
        <w:pStyle w:val="Heading1"/>
      </w:pPr>
      <w:proofErr w:type="spellStart"/>
      <w:r>
        <w:t>Inhouse</w:t>
      </w:r>
      <w:proofErr w:type="spellEnd"/>
      <w:r>
        <w:t xml:space="preserve"> Training</w:t>
      </w:r>
    </w:p>
    <w:p w:rsidR="00640D19" w:rsidRDefault="00640D19" w:rsidP="00640D19"/>
    <w:p w:rsidR="00640D19" w:rsidRPr="00640D19" w:rsidRDefault="00640D19" w:rsidP="00640D19">
      <w:r>
        <w:t>Robert Tran</w:t>
      </w:r>
      <w:r w:rsidR="00FE5B9C">
        <w:t xml:space="preserve"> (</w:t>
      </w:r>
      <w:r>
        <w:t>facilitator</w:t>
      </w:r>
      <w:r w:rsidR="00FE5B9C">
        <w:t>)</w:t>
      </w:r>
      <w:proofErr w:type="gramStart"/>
      <w:r w:rsidR="00FE5B9C">
        <w:t>,  Karen</w:t>
      </w:r>
      <w:proofErr w:type="gramEnd"/>
      <w:r w:rsidR="00FE5B9C">
        <w:t xml:space="preserve"> Mulawski (</w:t>
      </w:r>
      <w:r>
        <w:t>recorder</w:t>
      </w:r>
      <w:r w:rsidR="00FE5B9C">
        <w:t>). Shelley Lankford</w:t>
      </w:r>
      <w:r w:rsidR="00EB5D77">
        <w:t xml:space="preserve">, Wendy Loumeau, Jan </w:t>
      </w:r>
      <w:proofErr w:type="spellStart"/>
      <w:r w:rsidR="00EB5D77">
        <w:t>Trythol</w:t>
      </w:r>
      <w:proofErr w:type="spellEnd"/>
      <w:r w:rsidR="00EB5D77">
        <w:t xml:space="preserve">, Melissa Martin, Carol </w:t>
      </w:r>
      <w:proofErr w:type="spellStart"/>
      <w:r w:rsidR="00EB5D77">
        <w:t>Laurin</w:t>
      </w:r>
      <w:proofErr w:type="spellEnd"/>
      <w:r w:rsidR="00FE5B9C">
        <w:t>, Guam</w:t>
      </w:r>
    </w:p>
    <w:p w:rsidR="003A095B" w:rsidRPr="00640D19" w:rsidRDefault="003A095B" w:rsidP="00640D19">
      <w:pPr>
        <w:pStyle w:val="Heading2"/>
      </w:pPr>
      <w:r w:rsidRPr="00640D19">
        <w:t>How can annual trainings be made interesting and fresh to both younger and older staff members?</w:t>
      </w:r>
    </w:p>
    <w:p w:rsidR="004D1634" w:rsidRDefault="004D1634" w:rsidP="004D1634">
      <w:pPr>
        <w:pStyle w:val="NoSpacing"/>
        <w:numPr>
          <w:ilvl w:val="0"/>
          <w:numId w:val="1"/>
        </w:numPr>
      </w:pPr>
      <w:r>
        <w:t>Make things quick, concise and fun – if you think it can be done in 1 hour, do it in ½ hour.</w:t>
      </w:r>
    </w:p>
    <w:p w:rsidR="004D1634" w:rsidRDefault="004D1634" w:rsidP="004D1634">
      <w:pPr>
        <w:pStyle w:val="NoSpacing"/>
        <w:numPr>
          <w:ilvl w:val="0"/>
          <w:numId w:val="1"/>
        </w:numPr>
      </w:pPr>
      <w:r>
        <w:t>Use new training technology – different modes of delivery</w:t>
      </w:r>
    </w:p>
    <w:p w:rsidR="004D1634" w:rsidRDefault="004D1634" w:rsidP="004D1634">
      <w:pPr>
        <w:pStyle w:val="NoSpacing"/>
        <w:numPr>
          <w:ilvl w:val="0"/>
          <w:numId w:val="1"/>
        </w:numPr>
      </w:pPr>
      <w:r>
        <w:t>Use clickers for feedback</w:t>
      </w:r>
    </w:p>
    <w:p w:rsidR="004D1634" w:rsidRDefault="004D1634" w:rsidP="004D1634">
      <w:pPr>
        <w:pStyle w:val="NoSpacing"/>
        <w:numPr>
          <w:ilvl w:val="0"/>
          <w:numId w:val="1"/>
        </w:numPr>
      </w:pPr>
      <w:r>
        <w:t xml:space="preserve">Use </w:t>
      </w:r>
      <w:proofErr w:type="spellStart"/>
      <w:r>
        <w:t>Prezzi</w:t>
      </w:r>
      <w:proofErr w:type="spellEnd"/>
      <w:r>
        <w:t xml:space="preserve"> with music</w:t>
      </w:r>
    </w:p>
    <w:p w:rsidR="003A095B" w:rsidRDefault="003A095B" w:rsidP="004D1634">
      <w:pPr>
        <w:pStyle w:val="NoSpacing"/>
        <w:numPr>
          <w:ilvl w:val="0"/>
          <w:numId w:val="1"/>
        </w:numPr>
      </w:pPr>
      <w:r>
        <w:t>Provide n</w:t>
      </w:r>
      <w:r w:rsidR="00640D19">
        <w:t xml:space="preserve">ew hires with a tablet with </w:t>
      </w:r>
      <w:r>
        <w:t>new hire training loaded on it.</w:t>
      </w:r>
      <w:r w:rsidR="004D1634">
        <w:t xml:space="preserve">  Might need app development.</w:t>
      </w:r>
    </w:p>
    <w:p w:rsidR="003A095B" w:rsidRDefault="004D1634" w:rsidP="004D1634">
      <w:pPr>
        <w:pStyle w:val="NoSpacing"/>
        <w:numPr>
          <w:ilvl w:val="0"/>
          <w:numId w:val="1"/>
        </w:numPr>
      </w:pPr>
      <w:r>
        <w:t>Safety video games; safety square one</w:t>
      </w:r>
    </w:p>
    <w:p w:rsidR="004D1634" w:rsidRDefault="004D1634" w:rsidP="004D1634">
      <w:pPr>
        <w:pStyle w:val="NoSpacing"/>
        <w:numPr>
          <w:ilvl w:val="0"/>
          <w:numId w:val="1"/>
        </w:numPr>
      </w:pPr>
      <w:r>
        <w:t>Non-technical staff do not see value in safety and similar training, need administrative support to get their cooperation</w:t>
      </w:r>
    </w:p>
    <w:p w:rsidR="004D1634" w:rsidRDefault="004D1634" w:rsidP="004D1634">
      <w:pPr>
        <w:pStyle w:val="NoSpacing"/>
        <w:numPr>
          <w:ilvl w:val="0"/>
          <w:numId w:val="1"/>
        </w:numPr>
      </w:pPr>
      <w:r>
        <w:t>T</w:t>
      </w:r>
      <w:r w:rsidR="00640D19">
        <w:t>raining differs by whether it is</w:t>
      </w:r>
      <w:r>
        <w:t xml:space="preserve"> fo</w:t>
      </w:r>
      <w:r w:rsidR="00640D19">
        <w:t>r a new or experienced employee</w:t>
      </w:r>
      <w:r>
        <w:t>.  Condense safety and hazmat to a one hour refresher for those who have had it before, four hours for beginners</w:t>
      </w:r>
    </w:p>
    <w:p w:rsidR="004D1634" w:rsidRDefault="00640D19" w:rsidP="004D1634">
      <w:pPr>
        <w:pStyle w:val="NoSpacing"/>
        <w:numPr>
          <w:ilvl w:val="0"/>
          <w:numId w:val="1"/>
        </w:numPr>
      </w:pPr>
      <w:r>
        <w:t xml:space="preserve">By show of hands, very few were </w:t>
      </w:r>
      <w:r w:rsidR="004D1634">
        <w:t>using an LMS for internal training, but several were looking into it.</w:t>
      </w:r>
    </w:p>
    <w:p w:rsidR="004D1634" w:rsidRDefault="004D1634" w:rsidP="004D1634">
      <w:pPr>
        <w:pStyle w:val="NoSpacing"/>
        <w:numPr>
          <w:ilvl w:val="0"/>
          <w:numId w:val="1"/>
        </w:numPr>
      </w:pPr>
      <w:r>
        <w:t>Connect completion of annual trainings with employee evaluation</w:t>
      </w:r>
    </w:p>
    <w:p w:rsidR="00800790" w:rsidRDefault="004D1634" w:rsidP="004D1634">
      <w:pPr>
        <w:pStyle w:val="NoSpacing"/>
        <w:numPr>
          <w:ilvl w:val="0"/>
          <w:numId w:val="1"/>
        </w:numPr>
      </w:pPr>
      <w:r>
        <w:t>C</w:t>
      </w:r>
      <w:r w:rsidR="00317B1A">
        <w:t xml:space="preserve">reates </w:t>
      </w:r>
      <w:r w:rsidR="003A095B">
        <w:t>yearly calendar;</w:t>
      </w:r>
      <w:r>
        <w:t xml:space="preserve"> have</w:t>
      </w:r>
      <w:r w:rsidR="00317B1A">
        <w:t xml:space="preserve"> a focus for the month.  </w:t>
      </w:r>
      <w:r>
        <w:t>Do</w:t>
      </w:r>
      <w:r w:rsidR="00317B1A">
        <w:t xml:space="preserve"> one topic per month.  Some</w:t>
      </w:r>
      <w:r>
        <w:t xml:space="preserve"> online, some classroom</w:t>
      </w:r>
      <w:proofErr w:type="gramStart"/>
      <w:r>
        <w:t>;  Email</w:t>
      </w:r>
      <w:proofErr w:type="gramEnd"/>
      <w:r w:rsidR="00317B1A">
        <w:t xml:space="preserve"> out the calendar at the beginning of the year. </w:t>
      </w:r>
      <w:r>
        <w:t>Put</w:t>
      </w:r>
      <w:r w:rsidR="00800790">
        <w:t xml:space="preserve"> calendar on SharePoint.</w:t>
      </w:r>
    </w:p>
    <w:p w:rsidR="00800790" w:rsidRDefault="004D1634" w:rsidP="004D1634">
      <w:pPr>
        <w:pStyle w:val="Heading2"/>
      </w:pPr>
      <w:r>
        <w:t>What resources are states using to meet annual training requirements?</w:t>
      </w:r>
    </w:p>
    <w:p w:rsidR="007D0598" w:rsidRDefault="007D0598" w:rsidP="007D0598">
      <w:pPr>
        <w:pStyle w:val="NoSpacing"/>
        <w:numPr>
          <w:ilvl w:val="0"/>
          <w:numId w:val="2"/>
        </w:numPr>
      </w:pPr>
      <w:r>
        <w:t>Group indicated that free resources are best</w:t>
      </w:r>
    </w:p>
    <w:p w:rsidR="007D0598" w:rsidRDefault="007D0598" w:rsidP="007D0598">
      <w:pPr>
        <w:pStyle w:val="NoSpacing"/>
        <w:numPr>
          <w:ilvl w:val="0"/>
          <w:numId w:val="2"/>
        </w:numPr>
      </w:pPr>
      <w:r>
        <w:t>Like APHL and NLTN free resources</w:t>
      </w:r>
    </w:p>
    <w:p w:rsidR="007D0598" w:rsidRDefault="007D0598" w:rsidP="00640D19">
      <w:pPr>
        <w:pStyle w:val="NoSpacing"/>
        <w:numPr>
          <w:ilvl w:val="0"/>
          <w:numId w:val="2"/>
        </w:numPr>
      </w:pPr>
      <w:r>
        <w:t>PHEP grant</w:t>
      </w:r>
    </w:p>
    <w:p w:rsidR="007D0598" w:rsidRDefault="007D0598" w:rsidP="007D0598">
      <w:pPr>
        <w:pStyle w:val="NoSpacing"/>
        <w:numPr>
          <w:ilvl w:val="0"/>
          <w:numId w:val="2"/>
        </w:numPr>
      </w:pPr>
      <w:r>
        <w:t>Tapes from Eggleston Institute</w:t>
      </w:r>
    </w:p>
    <w:p w:rsidR="007D0598" w:rsidRDefault="00800790" w:rsidP="007D0598">
      <w:pPr>
        <w:pStyle w:val="NoSpacing"/>
        <w:numPr>
          <w:ilvl w:val="0"/>
          <w:numId w:val="2"/>
        </w:numPr>
      </w:pPr>
      <w:r>
        <w:t xml:space="preserve">Safety Pac CD is $300 for </w:t>
      </w:r>
      <w:r w:rsidR="007D0598">
        <w:t>recertification</w:t>
      </w:r>
    </w:p>
    <w:p w:rsidR="00800790" w:rsidRDefault="00800790" w:rsidP="007D0598">
      <w:pPr>
        <w:pStyle w:val="NoSpacing"/>
        <w:numPr>
          <w:ilvl w:val="0"/>
          <w:numId w:val="2"/>
        </w:numPr>
      </w:pPr>
      <w:r>
        <w:t>Use Pat Payne for initial because free</w:t>
      </w:r>
      <w:r w:rsidR="00640D19">
        <w:t xml:space="preserve"> when sponsored by NLTN</w:t>
      </w:r>
    </w:p>
    <w:p w:rsidR="00800790" w:rsidRDefault="00800790" w:rsidP="007D0598">
      <w:pPr>
        <w:pStyle w:val="NoSpacing"/>
        <w:numPr>
          <w:ilvl w:val="0"/>
          <w:numId w:val="2"/>
        </w:numPr>
      </w:pPr>
      <w:r>
        <w:t>WHO has online offerings</w:t>
      </w:r>
    </w:p>
    <w:p w:rsidR="00800790" w:rsidRDefault="00800790" w:rsidP="007D0598">
      <w:pPr>
        <w:pStyle w:val="NoSpacing"/>
        <w:numPr>
          <w:ilvl w:val="0"/>
          <w:numId w:val="2"/>
        </w:numPr>
      </w:pPr>
      <w:r>
        <w:t>ASM</w:t>
      </w:r>
    </w:p>
    <w:p w:rsidR="007D0598" w:rsidRDefault="00800790" w:rsidP="007D0598">
      <w:pPr>
        <w:pStyle w:val="NoSpacing"/>
        <w:numPr>
          <w:ilvl w:val="0"/>
          <w:numId w:val="2"/>
        </w:numPr>
      </w:pPr>
      <w:r>
        <w:t>Vendors – Fisher chemical hygiene, hazardous waste, environmental services uni</w:t>
      </w:r>
      <w:r w:rsidR="007D0598">
        <w:t xml:space="preserve">t, </w:t>
      </w:r>
      <w:proofErr w:type="gramStart"/>
      <w:r w:rsidR="007D0598">
        <w:t>many</w:t>
      </w:r>
      <w:proofErr w:type="gramEnd"/>
      <w:r w:rsidR="007D0598">
        <w:t xml:space="preserve"> vendors have trainers.</w:t>
      </w:r>
    </w:p>
    <w:p w:rsidR="00D2756F" w:rsidRDefault="00800790" w:rsidP="007D0598">
      <w:pPr>
        <w:pStyle w:val="NoSpacing"/>
        <w:numPr>
          <w:ilvl w:val="0"/>
          <w:numId w:val="2"/>
        </w:numPr>
      </w:pPr>
      <w:r>
        <w:t>Get BB and chem. Hygiene from NLTN</w:t>
      </w:r>
    </w:p>
    <w:p w:rsidR="00317B1A" w:rsidRDefault="00D2756F" w:rsidP="007D0598">
      <w:pPr>
        <w:pStyle w:val="NoSpacing"/>
        <w:numPr>
          <w:ilvl w:val="0"/>
          <w:numId w:val="2"/>
        </w:numPr>
      </w:pPr>
      <w:r>
        <w:t>Staff attends external courses</w:t>
      </w:r>
      <w:r w:rsidR="00317B1A">
        <w:t xml:space="preserve"> </w:t>
      </w:r>
    </w:p>
    <w:p w:rsidR="007D0598" w:rsidRDefault="007D0598" w:rsidP="007D0598">
      <w:pPr>
        <w:pStyle w:val="NoSpacing"/>
        <w:numPr>
          <w:ilvl w:val="0"/>
          <w:numId w:val="2"/>
        </w:numPr>
      </w:pPr>
      <w:r>
        <w:t>States have seen</w:t>
      </w:r>
      <w:r w:rsidR="00800790">
        <w:t xml:space="preserve"> tremendous improvement in P&amp;S </w:t>
      </w:r>
      <w:r>
        <w:t xml:space="preserve">skills </w:t>
      </w:r>
      <w:r w:rsidR="00800790">
        <w:t xml:space="preserve">since Pat Payne and NLTN have </w:t>
      </w:r>
      <w:r w:rsidR="00B17DE1">
        <w:t>been involved.  But what happen</w:t>
      </w:r>
      <w:r w:rsidR="00800790">
        <w:t>s wh</w:t>
      </w:r>
      <w:r>
        <w:t>en Pat is not available anymore?</w:t>
      </w:r>
    </w:p>
    <w:p w:rsidR="00800790" w:rsidRDefault="00800790" w:rsidP="007D0598">
      <w:pPr>
        <w:pStyle w:val="NoSpacing"/>
        <w:numPr>
          <w:ilvl w:val="0"/>
          <w:numId w:val="2"/>
        </w:numPr>
      </w:pPr>
      <w:r>
        <w:t>Chuck Talbert in WA is keeping up with P&amp;S.</w:t>
      </w:r>
    </w:p>
    <w:p w:rsidR="00820733" w:rsidRDefault="00640D19" w:rsidP="00820733">
      <w:pPr>
        <w:pStyle w:val="NoSpacing"/>
        <w:numPr>
          <w:ilvl w:val="0"/>
          <w:numId w:val="2"/>
        </w:numPr>
      </w:pPr>
      <w:r>
        <w:t>APHL webinars cover the</w:t>
      </w:r>
      <w:r w:rsidR="00820733">
        <w:t xml:space="preserve"> most common proficiencies</w:t>
      </w:r>
    </w:p>
    <w:p w:rsidR="00580BAD" w:rsidRDefault="00580BAD" w:rsidP="008B1B2B">
      <w:pPr>
        <w:pStyle w:val="Heading2"/>
      </w:pPr>
      <w:r>
        <w:t>Can the process for conducting annual training be made more efficient?</w:t>
      </w:r>
    </w:p>
    <w:p w:rsidR="008B1B2B" w:rsidRDefault="008B1B2B" w:rsidP="00715559">
      <w:pPr>
        <w:pStyle w:val="NoSpacing"/>
        <w:numPr>
          <w:ilvl w:val="0"/>
          <w:numId w:val="3"/>
        </w:numPr>
      </w:pPr>
      <w:r>
        <w:t>Make a yearly calendar – have a plan for the year.  Some states train monthly, some do all training in certain months, e.g. June and December, or Sept to Jan.  What is important is to have a plan so that employees know what to expect.</w:t>
      </w:r>
    </w:p>
    <w:p w:rsidR="008B1B2B" w:rsidRDefault="008B1B2B" w:rsidP="00715559">
      <w:pPr>
        <w:pStyle w:val="NoSpacing"/>
        <w:numPr>
          <w:ilvl w:val="0"/>
          <w:numId w:val="3"/>
        </w:numPr>
      </w:pPr>
      <w:r>
        <w:t>Be sure to put versions and dates on documents</w:t>
      </w:r>
    </w:p>
    <w:p w:rsidR="00B17DE1" w:rsidRDefault="008B1B2B" w:rsidP="00715559">
      <w:pPr>
        <w:pStyle w:val="NoSpacing"/>
        <w:numPr>
          <w:ilvl w:val="0"/>
          <w:numId w:val="3"/>
        </w:numPr>
      </w:pPr>
      <w:r>
        <w:t>Combine topics</w:t>
      </w:r>
      <w:r w:rsidR="00715559">
        <w:t>; e.g., f</w:t>
      </w:r>
      <w:r w:rsidR="00B17DE1">
        <w:t>it testing and biosafety at the same time.</w:t>
      </w:r>
    </w:p>
    <w:p w:rsidR="00002E7A" w:rsidRDefault="00002E7A" w:rsidP="00002E7A">
      <w:pPr>
        <w:pStyle w:val="NoSpacing"/>
        <w:numPr>
          <w:ilvl w:val="0"/>
          <w:numId w:val="3"/>
        </w:numPr>
      </w:pPr>
      <w:r>
        <w:lastRenderedPageBreak/>
        <w:t>Most are not doing separate CT trainings.  Typical to tack CT information onto the BT training</w:t>
      </w:r>
    </w:p>
    <w:p w:rsidR="007A2A95" w:rsidRDefault="007A2A95" w:rsidP="00715559">
      <w:pPr>
        <w:pStyle w:val="NoSpacing"/>
        <w:numPr>
          <w:ilvl w:val="0"/>
          <w:numId w:val="3"/>
        </w:numPr>
      </w:pPr>
      <w:r>
        <w:t>Put quizzes into Survey Monkey</w:t>
      </w:r>
    </w:p>
    <w:p w:rsidR="007A2A95" w:rsidRDefault="007A2A95" w:rsidP="00715559">
      <w:pPr>
        <w:pStyle w:val="NoSpacing"/>
        <w:numPr>
          <w:ilvl w:val="0"/>
          <w:numId w:val="3"/>
        </w:numPr>
      </w:pPr>
      <w:r>
        <w:t>Use checklists</w:t>
      </w:r>
    </w:p>
    <w:p w:rsidR="007A2A95" w:rsidRDefault="007A2A95" w:rsidP="00715559">
      <w:pPr>
        <w:pStyle w:val="NoSpacing"/>
        <w:numPr>
          <w:ilvl w:val="0"/>
          <w:numId w:val="3"/>
        </w:numPr>
      </w:pPr>
      <w:r>
        <w:t>Standardize your announcements</w:t>
      </w:r>
      <w:r w:rsidR="00715559">
        <w:t>, o</w:t>
      </w:r>
      <w:r>
        <w:t>utlines, preparation timeline and checklists, power points and handouts</w:t>
      </w:r>
      <w:r w:rsidR="00715559">
        <w:t xml:space="preserve"> t</w:t>
      </w:r>
      <w:r>
        <w:t>o save development time</w:t>
      </w:r>
    </w:p>
    <w:p w:rsidR="007A2A95" w:rsidRDefault="007A2A95" w:rsidP="00715559">
      <w:pPr>
        <w:pStyle w:val="NoSpacing"/>
        <w:numPr>
          <w:ilvl w:val="0"/>
          <w:numId w:val="3"/>
        </w:numPr>
      </w:pPr>
      <w:r>
        <w:t>Post handouts and ask everyone to bring their own to the training</w:t>
      </w:r>
    </w:p>
    <w:p w:rsidR="00800790" w:rsidRDefault="00800790" w:rsidP="00580BAD">
      <w:pPr>
        <w:pStyle w:val="Heading2"/>
      </w:pPr>
      <w:r>
        <w:t>Where is training done?</w:t>
      </w:r>
    </w:p>
    <w:p w:rsidR="00800790" w:rsidRDefault="00800790" w:rsidP="00820733">
      <w:pPr>
        <w:pStyle w:val="NoSpacing"/>
        <w:numPr>
          <w:ilvl w:val="0"/>
          <w:numId w:val="4"/>
        </w:numPr>
      </w:pPr>
      <w:r>
        <w:t>NH has a wet lab classroom</w:t>
      </w:r>
    </w:p>
    <w:p w:rsidR="00800790" w:rsidRDefault="00800790" w:rsidP="00820733">
      <w:pPr>
        <w:pStyle w:val="NoSpacing"/>
        <w:numPr>
          <w:ilvl w:val="0"/>
          <w:numId w:val="4"/>
        </w:numPr>
      </w:pPr>
      <w:r>
        <w:t>WA uses wet lab in hospital</w:t>
      </w:r>
    </w:p>
    <w:p w:rsidR="00800790" w:rsidRDefault="00800790" w:rsidP="00820733">
      <w:pPr>
        <w:pStyle w:val="NoSpacing"/>
        <w:numPr>
          <w:ilvl w:val="0"/>
          <w:numId w:val="4"/>
        </w:numPr>
      </w:pPr>
      <w:r>
        <w:t>ND for wet workshops takes over one of their own labs for a week</w:t>
      </w:r>
    </w:p>
    <w:p w:rsidR="00800790" w:rsidRDefault="00800790" w:rsidP="00820733">
      <w:pPr>
        <w:pStyle w:val="NoSpacing"/>
        <w:numPr>
          <w:ilvl w:val="0"/>
          <w:numId w:val="4"/>
        </w:numPr>
      </w:pPr>
      <w:r>
        <w:t>RI uses the special pathogens “real” lab</w:t>
      </w:r>
    </w:p>
    <w:p w:rsidR="00800790" w:rsidRDefault="00800790" w:rsidP="00820733">
      <w:pPr>
        <w:pStyle w:val="NoSpacing"/>
        <w:numPr>
          <w:ilvl w:val="0"/>
          <w:numId w:val="4"/>
        </w:numPr>
      </w:pPr>
      <w:r>
        <w:t>ID has training lab now.  Did traveling workshops this year with killed organisms</w:t>
      </w:r>
    </w:p>
    <w:p w:rsidR="00820733" w:rsidRDefault="00820733" w:rsidP="00971ABD">
      <w:pPr>
        <w:pStyle w:val="Heading2"/>
      </w:pPr>
      <w:r>
        <w:t>Challenges/Needs</w:t>
      </w:r>
    </w:p>
    <w:p w:rsidR="00820733" w:rsidRDefault="00820733" w:rsidP="00820733">
      <w:pPr>
        <w:pStyle w:val="NoSpacing"/>
        <w:numPr>
          <w:ilvl w:val="0"/>
          <w:numId w:val="5"/>
        </w:numPr>
      </w:pPr>
      <w:r>
        <w:t>CLIA training needed for new hires</w:t>
      </w:r>
    </w:p>
    <w:p w:rsidR="00820733" w:rsidRDefault="00820733" w:rsidP="00820733">
      <w:pPr>
        <w:pStyle w:val="NoSpacing"/>
        <w:numPr>
          <w:ilvl w:val="0"/>
          <w:numId w:val="5"/>
        </w:numPr>
      </w:pPr>
      <w:r>
        <w:t>ISO and CLIA accreditation in same lab difficult</w:t>
      </w:r>
    </w:p>
    <w:p w:rsidR="00820733" w:rsidRDefault="00820733" w:rsidP="00820733">
      <w:pPr>
        <w:pStyle w:val="NoSpacing"/>
        <w:numPr>
          <w:ilvl w:val="0"/>
          <w:numId w:val="5"/>
        </w:numPr>
      </w:pPr>
      <w:r>
        <w:t>Multiple inspections</w:t>
      </w:r>
    </w:p>
    <w:p w:rsidR="00820733" w:rsidRDefault="00820733" w:rsidP="00820733">
      <w:pPr>
        <w:pStyle w:val="NoSpacing"/>
        <w:numPr>
          <w:ilvl w:val="0"/>
          <w:numId w:val="5"/>
        </w:numPr>
      </w:pPr>
      <w:r>
        <w:t>ISO and CLIA don’t harmonize</w:t>
      </w:r>
    </w:p>
    <w:p w:rsidR="00820733" w:rsidRDefault="00820733" w:rsidP="00820733">
      <w:pPr>
        <w:pStyle w:val="NoSpacing"/>
        <w:numPr>
          <w:ilvl w:val="0"/>
          <w:numId w:val="5"/>
        </w:numPr>
      </w:pPr>
      <w:r>
        <w:t>Lab professionalism, ethics</w:t>
      </w:r>
    </w:p>
    <w:p w:rsidR="00820733" w:rsidRDefault="00820733" w:rsidP="00820733">
      <w:pPr>
        <w:pStyle w:val="NoSpacing"/>
        <w:numPr>
          <w:ilvl w:val="0"/>
          <w:numId w:val="5"/>
        </w:numPr>
      </w:pPr>
      <w:r>
        <w:t>Health department looking to lab to help with accreditation</w:t>
      </w:r>
    </w:p>
    <w:p w:rsidR="00002E7A" w:rsidRDefault="00002E7A" w:rsidP="00002E7A">
      <w:pPr>
        <w:pStyle w:val="Heading2"/>
      </w:pPr>
      <w:r>
        <w:t>Are there ways to collaborate to meet annual training requirements?</w:t>
      </w:r>
    </w:p>
    <w:p w:rsidR="00961A38" w:rsidRDefault="006B56BE" w:rsidP="00971ABD">
      <w:pPr>
        <w:pStyle w:val="NoSpacing"/>
        <w:numPr>
          <w:ilvl w:val="0"/>
          <w:numId w:val="6"/>
        </w:numPr>
      </w:pPr>
      <w:r>
        <w:t xml:space="preserve">All have to teach </w:t>
      </w:r>
      <w:proofErr w:type="spellStart"/>
      <w:r>
        <w:t>bloodborne</w:t>
      </w:r>
      <w:proofErr w:type="spellEnd"/>
      <w:r>
        <w:t xml:space="preserve"> pathogens, hazmat </w:t>
      </w:r>
      <w:proofErr w:type="spellStart"/>
      <w:r>
        <w:t>etc.</w:t>
      </w:r>
      <w:r w:rsidR="00C40E85">
        <w:t>so</w:t>
      </w:r>
      <w:proofErr w:type="spellEnd"/>
      <w:r w:rsidR="00C40E85">
        <w:t xml:space="preserve"> working together would be beneficial</w:t>
      </w:r>
    </w:p>
    <w:p w:rsidR="006B56BE" w:rsidRDefault="006B56BE" w:rsidP="00971ABD">
      <w:pPr>
        <w:pStyle w:val="NoSpacing"/>
        <w:numPr>
          <w:ilvl w:val="0"/>
          <w:numId w:val="6"/>
        </w:numPr>
      </w:pPr>
      <w:r>
        <w:t>D</w:t>
      </w:r>
      <w:r w:rsidR="00C40E85">
        <w:t>evelop</w:t>
      </w:r>
      <w:r>
        <w:t xml:space="preserve"> chart, timeline, </w:t>
      </w:r>
      <w:r w:rsidR="00C40E85">
        <w:t>and post</w:t>
      </w:r>
      <w:r w:rsidR="00971ABD">
        <w:t xml:space="preserve"> </w:t>
      </w:r>
      <w:r>
        <w:t>on the TCW</w:t>
      </w:r>
    </w:p>
    <w:p w:rsidR="006B56BE" w:rsidRDefault="00C40E85" w:rsidP="00971ABD">
      <w:pPr>
        <w:pStyle w:val="NoSpacing"/>
        <w:numPr>
          <w:ilvl w:val="0"/>
          <w:numId w:val="6"/>
        </w:numPr>
      </w:pPr>
      <w:r>
        <w:t>Create a f</w:t>
      </w:r>
      <w:r w:rsidR="006B56BE">
        <w:t>ramework, modify to state needs</w:t>
      </w:r>
    </w:p>
    <w:p w:rsidR="007241EE" w:rsidRDefault="006B56BE" w:rsidP="00971ABD">
      <w:pPr>
        <w:pStyle w:val="NoSpacing"/>
        <w:numPr>
          <w:ilvl w:val="0"/>
          <w:numId w:val="6"/>
        </w:numPr>
      </w:pPr>
      <w:r>
        <w:t xml:space="preserve">Intranet – </w:t>
      </w:r>
      <w:r w:rsidR="00C40E85">
        <w:t xml:space="preserve">use </w:t>
      </w:r>
      <w:r>
        <w:t>document control system</w:t>
      </w:r>
    </w:p>
    <w:p w:rsidR="00971ABD" w:rsidRDefault="00971ABD" w:rsidP="00971ABD">
      <w:pPr>
        <w:pStyle w:val="NoSpacing"/>
        <w:numPr>
          <w:ilvl w:val="0"/>
          <w:numId w:val="6"/>
        </w:numPr>
      </w:pPr>
      <w:r>
        <w:t>Divide and conquer</w:t>
      </w:r>
    </w:p>
    <w:p w:rsidR="00971ABD" w:rsidRDefault="00971ABD" w:rsidP="00971ABD">
      <w:pPr>
        <w:pStyle w:val="NoSpacing"/>
        <w:numPr>
          <w:ilvl w:val="0"/>
          <w:numId w:val="6"/>
        </w:numPr>
      </w:pPr>
      <w:r>
        <w:t>Knowing what is out there for resources would be helpful</w:t>
      </w:r>
      <w:r w:rsidR="00280FC3">
        <w:t xml:space="preserve"> – put list on TCW</w:t>
      </w:r>
    </w:p>
    <w:p w:rsidR="00971ABD" w:rsidRDefault="00971ABD" w:rsidP="00971ABD">
      <w:pPr>
        <w:pStyle w:val="NoSpacing"/>
        <w:numPr>
          <w:ilvl w:val="0"/>
          <w:numId w:val="6"/>
        </w:numPr>
      </w:pPr>
      <w:r>
        <w:t>Knowing what is underdevelopment</w:t>
      </w:r>
      <w:r w:rsidR="00C40E85">
        <w:t xml:space="preserve"> – put a chart on the TCW where STCs/trainers can list what they have under development</w:t>
      </w:r>
    </w:p>
    <w:p w:rsidR="00971ABD" w:rsidRDefault="00971ABD" w:rsidP="00971ABD">
      <w:pPr>
        <w:pStyle w:val="NoSpacing"/>
        <w:numPr>
          <w:ilvl w:val="0"/>
          <w:numId w:val="6"/>
        </w:numPr>
      </w:pPr>
      <w:r>
        <w:t>Encourage regional collaboration</w:t>
      </w:r>
      <w:r w:rsidR="0005242B">
        <w:t xml:space="preserve"> – continue dialogue </w:t>
      </w:r>
    </w:p>
    <w:sectPr w:rsidR="00971ABD" w:rsidSect="00B270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F27"/>
    <w:multiLevelType w:val="hybridMultilevel"/>
    <w:tmpl w:val="D772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05A7B"/>
    <w:multiLevelType w:val="hybridMultilevel"/>
    <w:tmpl w:val="C57E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802F1C"/>
    <w:multiLevelType w:val="hybridMultilevel"/>
    <w:tmpl w:val="2596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154846"/>
    <w:multiLevelType w:val="hybridMultilevel"/>
    <w:tmpl w:val="D5C0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D12EED"/>
    <w:multiLevelType w:val="hybridMultilevel"/>
    <w:tmpl w:val="EB38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B50953"/>
    <w:multiLevelType w:val="hybridMultilevel"/>
    <w:tmpl w:val="F1BE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displayVerticalDrawingGridEvery w:val="2"/>
  <w:characterSpacingControl w:val="doNotCompress"/>
  <w:savePreviewPicture/>
  <w:compat/>
  <w:rsids>
    <w:rsidRoot w:val="00961A38"/>
    <w:rsid w:val="00002A78"/>
    <w:rsid w:val="00002E7A"/>
    <w:rsid w:val="0005242B"/>
    <w:rsid w:val="00066302"/>
    <w:rsid w:val="00072151"/>
    <w:rsid w:val="00073E8E"/>
    <w:rsid w:val="00082271"/>
    <w:rsid w:val="0009503C"/>
    <w:rsid w:val="00115FF7"/>
    <w:rsid w:val="00140BFE"/>
    <w:rsid w:val="00145255"/>
    <w:rsid w:val="00154CDD"/>
    <w:rsid w:val="001A6C88"/>
    <w:rsid w:val="001F34EB"/>
    <w:rsid w:val="00211F8C"/>
    <w:rsid w:val="00240D9B"/>
    <w:rsid w:val="00280FC3"/>
    <w:rsid w:val="002A6155"/>
    <w:rsid w:val="002D4D61"/>
    <w:rsid w:val="002F4416"/>
    <w:rsid w:val="002F7132"/>
    <w:rsid w:val="00317B1A"/>
    <w:rsid w:val="00334F54"/>
    <w:rsid w:val="003A095B"/>
    <w:rsid w:val="003C5B18"/>
    <w:rsid w:val="00402BAD"/>
    <w:rsid w:val="00411863"/>
    <w:rsid w:val="004133F9"/>
    <w:rsid w:val="00432AEA"/>
    <w:rsid w:val="004834BE"/>
    <w:rsid w:val="004A2F8F"/>
    <w:rsid w:val="004C0E3E"/>
    <w:rsid w:val="004D1634"/>
    <w:rsid w:val="004E477E"/>
    <w:rsid w:val="004F2AA8"/>
    <w:rsid w:val="00515721"/>
    <w:rsid w:val="00536E6D"/>
    <w:rsid w:val="00552DF6"/>
    <w:rsid w:val="00566E4C"/>
    <w:rsid w:val="00580BAD"/>
    <w:rsid w:val="005B1AC9"/>
    <w:rsid w:val="00600150"/>
    <w:rsid w:val="00640D19"/>
    <w:rsid w:val="006632D9"/>
    <w:rsid w:val="00673347"/>
    <w:rsid w:val="00683B97"/>
    <w:rsid w:val="006B1CD0"/>
    <w:rsid w:val="006B56BE"/>
    <w:rsid w:val="006F26CD"/>
    <w:rsid w:val="0071337A"/>
    <w:rsid w:val="00715559"/>
    <w:rsid w:val="007241EE"/>
    <w:rsid w:val="00745DA1"/>
    <w:rsid w:val="007733A6"/>
    <w:rsid w:val="007751EF"/>
    <w:rsid w:val="007774D4"/>
    <w:rsid w:val="007A2A95"/>
    <w:rsid w:val="007D0598"/>
    <w:rsid w:val="007F01EE"/>
    <w:rsid w:val="007F37CE"/>
    <w:rsid w:val="007F3ABC"/>
    <w:rsid w:val="00800790"/>
    <w:rsid w:val="00820733"/>
    <w:rsid w:val="0082780C"/>
    <w:rsid w:val="00854C1F"/>
    <w:rsid w:val="00896E0A"/>
    <w:rsid w:val="008B1B2B"/>
    <w:rsid w:val="008B2B71"/>
    <w:rsid w:val="008F1664"/>
    <w:rsid w:val="009017A3"/>
    <w:rsid w:val="00961A34"/>
    <w:rsid w:val="00961A38"/>
    <w:rsid w:val="00971ABD"/>
    <w:rsid w:val="00977AA6"/>
    <w:rsid w:val="009A59F3"/>
    <w:rsid w:val="00A1025B"/>
    <w:rsid w:val="00A16688"/>
    <w:rsid w:val="00A64DFD"/>
    <w:rsid w:val="00A739B4"/>
    <w:rsid w:val="00A73BA4"/>
    <w:rsid w:val="00A97109"/>
    <w:rsid w:val="00AB4FA8"/>
    <w:rsid w:val="00AE376A"/>
    <w:rsid w:val="00B17DE1"/>
    <w:rsid w:val="00B27012"/>
    <w:rsid w:val="00BF3C39"/>
    <w:rsid w:val="00C04FB2"/>
    <w:rsid w:val="00C145DF"/>
    <w:rsid w:val="00C3493B"/>
    <w:rsid w:val="00C40E85"/>
    <w:rsid w:val="00C77ECD"/>
    <w:rsid w:val="00CA72D9"/>
    <w:rsid w:val="00D2756F"/>
    <w:rsid w:val="00D44237"/>
    <w:rsid w:val="00DA2016"/>
    <w:rsid w:val="00DF2BAF"/>
    <w:rsid w:val="00DF2FE9"/>
    <w:rsid w:val="00E13ED7"/>
    <w:rsid w:val="00E4135C"/>
    <w:rsid w:val="00E8701B"/>
    <w:rsid w:val="00EB13AE"/>
    <w:rsid w:val="00EB2DBD"/>
    <w:rsid w:val="00EB5D77"/>
    <w:rsid w:val="00EE58AF"/>
    <w:rsid w:val="00F23499"/>
    <w:rsid w:val="00F85949"/>
    <w:rsid w:val="00FE5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A16688"/>
    <w:rPr>
      <w:rFonts w:cstheme="minorBidi"/>
      <w:sz w:val="20"/>
    </w:rPr>
  </w:style>
  <w:style w:type="paragraph" w:styleId="Heading1">
    <w:name w:val="heading 1"/>
    <w:basedOn w:val="Normal"/>
    <w:next w:val="Normal"/>
    <w:link w:val="Heading1Char"/>
    <w:uiPriority w:val="9"/>
    <w:qFormat/>
    <w:rsid w:val="00E413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13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6688"/>
    <w:rPr>
      <w:rFonts w:cstheme="minorBidi"/>
      <w:sz w:val="20"/>
    </w:rPr>
  </w:style>
  <w:style w:type="character" w:customStyle="1" w:styleId="Heading1Char">
    <w:name w:val="Heading 1 Char"/>
    <w:basedOn w:val="DefaultParagraphFont"/>
    <w:link w:val="Heading1"/>
    <w:uiPriority w:val="9"/>
    <w:rsid w:val="00E413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135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640D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0D1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atured xmlns="b8d4423e-d233-4bc9-97bc-d7574ce75186">false</Featured>
    <Description0 xmlns="b8d4423e-d233-4bc9-97bc-d7574ce75186">A guidance resource on conducting annual required trainings. It includes suggestions on keeping trainings "fresh" for all age groups in the lab, resources on how to meet annual training requirements, and challenges/needs for conducting trainings.</Description0>
    <LikesCount xmlns="http://schemas.microsoft.com/sharepoint/v3" xsi:nil="true"/>
    <Published_x0020_Month xmlns="b8d4423e-d233-4bc9-97bc-d7574ce75186">Jan</Published_x0020_Month>
    <End_x0020_Date xmlns="b8d4423e-d233-4bc9-97bc-d7574ce75186" xsi:nil="true"/>
    <Published_x0020_Year xmlns="b8d4423e-d233-4bc9-97bc-d7574ce75186">2017</Published_x0020_Year>
    <RatingCount xmlns="http://schemas.microsoft.com/sharepoint/v3" xsi:nil="true"/>
    <PublishingExpirationDate xmlns="http://schemas.microsoft.com/sharepoint/v3" xsi:nil="true"/>
    <Copyright xmlns="b8d4423e-d233-4bc9-97bc-d7574ce75186" xsi:nil="true"/>
    <PublishingStartDate xmlns="http://schemas.microsoft.com/sharepoint/v3" xsi:nil="true"/>
    <Permissions xmlns="b8d4423e-d233-4bc9-97bc-d7574ce75186" xsi:nil="true"/>
    <Metadata2 xmlns="b8d4423e-d233-4bc9-97bc-d7574ce75186">
      <Value>16</Value>
    </Metadata2>
    <Metadata3 xmlns="b8d4423e-d233-4bc9-97bc-d7574ce75186" xsi:nil="true"/>
    <Metadata1 xmlns="b8d4423e-d233-4bc9-97bc-d7574ce75186"/>
    <Destination xmlns="b8d4423e-d233-4bc9-97bc-d7574ce751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0D515997CB0546990B9821911254AF" ma:contentTypeVersion="30" ma:contentTypeDescription="Create a new document." ma:contentTypeScope="" ma:versionID="0b1b17f1ebd9ab3c754f47e238ef930a">
  <xsd:schema xmlns:xsd="http://www.w3.org/2001/XMLSchema" xmlns:xs="http://www.w3.org/2001/XMLSchema" xmlns:p="http://schemas.microsoft.com/office/2006/metadata/properties" xmlns:ns1="http://schemas.microsoft.com/sharepoint/v3" xmlns:ns2="b8d4423e-d233-4bc9-97bc-d7574ce75186" targetNamespace="http://schemas.microsoft.com/office/2006/metadata/properties" ma:root="true" ma:fieldsID="89f5b89839f7fc399baeff73974617ee" ns1:_="" ns2:_="">
    <xsd:import namespace="http://schemas.microsoft.com/sharepoint/v3"/>
    <xsd:import namespace="b8d4423e-d233-4bc9-97bc-d7574ce75186"/>
    <xsd:element name="properties">
      <xsd:complexType>
        <xsd:sequence>
          <xsd:element name="documentManagement">
            <xsd:complexType>
              <xsd:all>
                <xsd:element ref="ns1:PublishingStartDate" minOccurs="0"/>
                <xsd:element ref="ns1:PublishingExpirationDate" minOccurs="0"/>
                <xsd:element ref="ns2:Description0"/>
                <xsd:element ref="ns2:Metadata1" minOccurs="0"/>
                <xsd:element ref="ns2:Metadata2" minOccurs="0"/>
                <xsd:element ref="ns2:Metadata3" minOccurs="0"/>
                <xsd:element ref="ns1:RatingCount" minOccurs="0"/>
                <xsd:element ref="ns2:Copyright" minOccurs="0"/>
                <xsd:element ref="ns2:Permissions" minOccurs="0"/>
                <xsd:element ref="ns1:LikesCount" minOccurs="0"/>
                <xsd:element ref="ns2:Featured" minOccurs="0"/>
                <xsd:element ref="ns2:Published_x0020_Year" minOccurs="0"/>
                <xsd:element ref="ns2:Published_x0020_Month" minOccurs="0"/>
                <xsd:element ref="ns2:End_x0020_Date" minOccurs="0"/>
                <xsd:element ref="ns2: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internalName="PublishingStartDate">
      <xsd:simpleType>
        <xsd:restriction base="dms:Unknown"/>
      </xsd:simpleType>
    </xsd:element>
    <xsd:element name="PublishingExpirationDate" ma:index="3" nillable="true" ma:displayName="Scheduling End Date" ma:description="" ma:internalName="PublishingExpirationDate">
      <xsd:simpleType>
        <xsd:restriction base="dms:Unknown"/>
      </xsd:simpleType>
    </xsd:element>
    <xsd:element name="RatingCount" ma:index="11" nillable="true" ma:displayName="Number of Ratings" ma:decimals="0" ma:description="Number of ratings submitted" ma:internalName="RatingCount" ma:readOnly="false" ma:percentage="FALSE">
      <xsd:simpleType>
        <xsd:restriction base="dms:Number"/>
      </xsd:simpleType>
    </xsd:element>
    <xsd:element name="LikesCount" ma:index="14" nillable="true" ma:displayName="Number of Likes" ma:internalName="Likes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d4423e-d233-4bc9-97bc-d7574ce75186" elementFormDefault="qualified">
    <xsd:import namespace="http://schemas.microsoft.com/office/2006/documentManagement/types"/>
    <xsd:import namespace="http://schemas.microsoft.com/office/infopath/2007/PartnerControls"/>
    <xsd:element name="Description0" ma:index="4" ma:displayName="Description" ma:description="Please enter a full description of your resource." ma:internalName="Description0" ma:readOnly="false">
      <xsd:simpleType>
        <xsd:restriction base="dms:Note"/>
      </xsd:simpleType>
    </xsd:element>
    <xsd:element name="Metadata1" ma:index="6" nillable="true" ma:displayName="Categories" ma:description="Select at least one category that relates to your resource.&lt;br&gt;&lt;br&gt;Adding a category aids in the search of your resource." ma:list="{61941f64-2feb-4028-a951-3b5c001de6c7}" ma:internalName="Metadata1" ma:readOnly="false" ma:showField="Title" ma:web="81f67e4c-6aed-4aaa-86d1-aa3898cd5d42">
      <xsd:complexType>
        <xsd:complexContent>
          <xsd:extension base="dms:MultiChoiceLookup">
            <xsd:sequence>
              <xsd:element name="Value" type="dms:Lookup" maxOccurs="unbounded" minOccurs="0" nillable="true"/>
            </xsd:sequence>
          </xsd:extension>
        </xsd:complexContent>
      </xsd:complexType>
    </xsd:element>
    <xsd:element name="Metadata2" ma:index="7" nillable="true" ma:displayName="Topics" ma:description="Select one or more topics which relate to your resource.&lt;br&gt;&lt;br&gt;Assigning a topic to a resource allows you to &lt;br&gt;further define your resource." ma:list="{e62908a1-1960-4f5e-843f-21c192ab3536}" ma:internalName="Metadata2" ma:readOnly="false" ma:showField="Title" ma:web="81f67e4c-6aed-4aaa-86d1-aa3898cd5d42">
      <xsd:complexType>
        <xsd:complexContent>
          <xsd:extension base="dms:MultiChoiceLookup">
            <xsd:sequence>
              <xsd:element name="Value" type="dms:Lookup" maxOccurs="unbounded" minOccurs="0" nillable="true"/>
            </xsd:sequence>
          </xsd:extension>
        </xsd:complexContent>
      </xsd:complexType>
    </xsd:element>
    <xsd:element name="Metadata3" ma:index="8" nillable="true" ma:displayName="Geographical Location or Agency" ma:description="Select the agency or state where the resource is from." ma:list="{064f33b2-56c3-4a74-b5fe-4ad23400e58d}" ma:internalName="Metadata3" ma:readOnly="false" ma:showField="Title" ma:web="81f67e4c-6aed-4aaa-86d1-aa3898cd5d42">
      <xsd:simpleType>
        <xsd:restriction base="dms:Lookup"/>
      </xsd:simpleType>
    </xsd:element>
    <xsd:element name="Copyright" ma:index="12" nillable="true" ma:displayName="Copyright" ma:description="Please indicate the copyright status of the resource." ma:format="Dropdown" ma:internalName="Copyright" ma:readOnly="false">
      <xsd:simpleType>
        <xsd:restriction base="dms:Choice">
          <xsd:enumeration value="There is no copyright associated with the document."/>
          <xsd:enumeration value="The document has a copyright and I am the owner."/>
          <xsd:enumeration value="The document has a copyright and I am NOT the owner."/>
          <xsd:enumeration value="The document has a copyright and permission to share has been obtained."/>
        </xsd:restriction>
      </xsd:simpleType>
    </xsd:element>
    <xsd:element name="Permissions" ma:index="13" nillable="true" ma:displayName="Permissions" ma:description="Please indicate your preference regarding&lt;br&gt;who has permission to view the resource." ma:format="Dropdown" ma:internalName="Permissions" ma:readOnly="false">
      <xsd:simpleType>
        <xsd:restriction base="dms:Choice">
          <xsd:enumeration value="The document can be viewed by anyone."/>
          <xsd:enumeration value="The document can only be viewed by APHL members."/>
        </xsd:restriction>
      </xsd:simpleType>
    </xsd:element>
    <xsd:element name="Featured" ma:index="15" nillable="true" ma:displayName="Featured" ma:default="0" ma:internalName="Featured" ma:readOnly="false">
      <xsd:simpleType>
        <xsd:restriction base="dms:Boolean"/>
      </xsd:simpleType>
    </xsd:element>
    <xsd:element name="Published_x0020_Year" ma:index="16" nillable="true" ma:displayName="Published Year" ma:internalName="Published_x0020_Year" ma:readOnly="false">
      <xsd:simpleType>
        <xsd:restriction base="dms:Text">
          <xsd:maxLength value="255"/>
        </xsd:restriction>
      </xsd:simpleType>
    </xsd:element>
    <xsd:element name="Published_x0020_Month" ma:index="17" nillable="true" ma:displayName="Published Month" ma:default="Jan" ma:format="Dropdown" ma:internalName="Published_x0020_Month" ma:readOnly="false">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End_x0020_Date" ma:index="18" nillable="true" ma:displayName="End Date" ma:format="DateOnly" ma:internalName="End_x0020_Date" ma:readOnly="false">
      <xsd:simpleType>
        <xsd:restriction base="dms:DateTime"/>
      </xsd:simpleType>
    </xsd:element>
    <xsd:element name="Destination" ma:index="23" nillable="true" ma:displayName="Destination" ma:format="Dropdown" ma:internalName="Destination">
      <xsd:simpleType>
        <xsd:restriction base="dms:Choice">
          <xsd:enumeration value="Archive"/>
          <xsd:enumeration value="Keep"/>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8F9CF20AF7BCF4A874571EB4C8EAC80" ma:contentTypeVersion="4" ma:contentTypeDescription="Create a new document." ma:contentTypeScope="" ma:versionID="40df18174306f52539f2b927ab0102f6">
  <xsd:schema xmlns:xsd="http://www.w3.org/2001/XMLSchema" xmlns:xs="http://www.w3.org/2001/XMLSchema" xmlns:p="http://schemas.microsoft.com/office/2006/metadata/properties" xmlns:ns2="5af08be3-da31-4ed0-bd15-c2f68cc29029" xmlns:ns3="b3756f1f-e47e-4faa-a5b6-6b598a227bbe" targetNamespace="http://schemas.microsoft.com/office/2006/metadata/properties" ma:root="true" ma:fieldsID="da3064f9cafb954fd24cfc52f11d3e16" ns2:_="" ns3:_="">
    <xsd:import namespace="5af08be3-da31-4ed0-bd15-c2f68cc29029"/>
    <xsd:import namespace="b3756f1f-e47e-4faa-a5b6-6b598a227bbe"/>
    <xsd:element name="properties">
      <xsd:complexType>
        <xsd:sequence>
          <xsd:element name="documentManagement">
            <xsd:complexType>
              <xsd:all>
                <xsd:element ref="ns2:Description" minOccurs="0"/>
                <xsd:element ref="ns2:_dlc_DocId" minOccurs="0"/>
                <xsd:element ref="ns2:_dlc_DocIdUrl" minOccurs="0"/>
                <xsd:element ref="ns2:_dlc_DocIdPersistId" minOccurs="0"/>
                <xsd:element ref="ns3:Source" minOccurs="0"/>
                <xsd:element ref="ns3:Projects" minOccurs="0"/>
                <xsd:element ref="ns3:Sub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be3-da31-4ed0-bd15-c2f68cc29029" elementFormDefault="qualified">
    <xsd:import namespace="http://schemas.microsoft.com/office/2006/documentManagement/types"/>
    <xsd:import namespace="http://schemas.microsoft.com/office/infopath/2007/PartnerControls"/>
    <xsd:element name="Description" ma:index="8" nillable="true" ma:displayName="Description" ma:internalName="Description">
      <xsd:simpleType>
        <xsd:restriction base="dms:Note">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3756f1f-e47e-4faa-a5b6-6b598a227bbe" elementFormDefault="qualified">
    <xsd:import namespace="http://schemas.microsoft.com/office/2006/documentManagement/types"/>
    <xsd:import namespace="http://schemas.microsoft.com/office/infopath/2007/PartnerControls"/>
    <xsd:element name="Source" ma:index="12" nillable="true" ma:displayName="Source" ma:format="Dropdown" ma:internalName="Source">
      <xsd:simpleType>
        <xsd:restriction base="dms:Choice">
          <xsd:enumeration value="Archived Documents"/>
          <xsd:enumeration value="Agendas"/>
          <xsd:enumeration value="Documents"/>
          <xsd:enumeration value="Meeting Minutes"/>
          <xsd:enumeration value="Reports"/>
          <xsd:enumeration value="Resources"/>
          <xsd:enumeration value="Work Groups"/>
          <xsd:enumeration value="Working Documents"/>
        </xsd:restriction>
      </xsd:simpleType>
    </xsd:element>
    <xsd:element name="Projects" ma:index="13" nillable="true" ma:displayName="DocType" ma:format="Dropdown" ma:internalName="Projects">
      <xsd:simpleType>
        <xsd:union memberTypes="dms:Text">
          <xsd:simpleType>
            <xsd:restriction base="dms:Choice">
              <xsd:enumeration value="1. Documents"/>
              <xsd:enumeration value="2. Workgroups"/>
              <xsd:enumeration value="3. Resources"/>
              <xsd:enumeration value="4. Tools"/>
              <xsd:enumeration value="5. Quarterly Reports"/>
              <xsd:enumeration value="6. Annual Meeting"/>
              <xsd:enumeration value="7. Annual Meeting Posters"/>
              <xsd:enumeration value="8. Archived"/>
              <xsd:enumeration value="9. In-person Meeting"/>
            </xsd:restriction>
          </xsd:simpleType>
        </xsd:union>
      </xsd:simpleType>
    </xsd:element>
    <xsd:element name="SubDocType" ma:index="14" nillable="true" ma:displayName="SubDocType" ma:format="Dropdown" ma:internalName="SubDocType">
      <xsd:simpleType>
        <xsd:union memberTypes="dms:Text">
          <xsd:simpleType>
            <xsd:restriction base="dms:Choice">
              <xsd:enumeration value="Year 2005"/>
              <xsd:enumeration value="Year 2006"/>
              <xsd:enumeration value="Year 2007"/>
              <xsd:enumeration value="Year 2008"/>
              <xsd:enumeration value="Year 2009"/>
              <xsd:enumeration value="Year 2010"/>
              <xsd:enumeration value="Year 2011"/>
              <xsd:enumeration value="Year 2012"/>
              <xsd:enumeration value="Year 2013"/>
              <xsd:enumeration value="Year 2014"/>
              <xsd:enumeration value="Year 2015"/>
              <xsd:enumeration value="Year 2016"/>
              <xsd:enumeration value="Year 2017"/>
              <xsd:enumeration value="Year 2018"/>
              <xsd:enumeration value="Year 2019"/>
              <xsd:enumeration value="Year 2020"/>
              <xsd:enumeration value="Year 2021"/>
              <xsd:enumeration value="Year 2022"/>
              <xsd:enumeration value="Minutes"/>
              <xsd:enumeration value="Agendas"/>
              <xsd:enumeration value="PowerPoints"/>
              <xsd:enumeration value="Toolkits"/>
              <xsd:enumeration value="Publications"/>
              <xsd:enumeration value="Activities"/>
              <xsd:enumeration value="In-Person Meeting"/>
              <xsd:enumeration value="CoAg"/>
              <xsd:enumeration value="General Docs"/>
              <xsd:enumeration value="Charge/Priorities"/>
              <xsd:enumeration value="Posters"/>
              <xsd:enumeration value="Program Review"/>
              <xsd:enumeration value="MRC"/>
              <xsd:enumeration value="ROI"/>
              <xsd:enumeration value="Biosafety Collab"/>
              <xsd:enumeration value="ID Collab"/>
              <xsd:enumeration value="PHLSD"/>
              <xsd:enumeration value="Workforce"/>
              <xsd:enumeration value="IR Feedback"/>
              <xsd:enumeration value="Marketing"/>
              <xsd:enumeration value="Communities of Practice"/>
              <xsd:enumeration value="Strategic Map"/>
              <xsd:enumeration value="Research"/>
              <xsd:enumeration value="Archived"/>
              <xsd:enumeration value="General"/>
              <xsd:enumeration value="BOD"/>
              <xsd:enumeration value="Marketing"/>
              <xsd:enumeration value="Tools (Older Versions)"/>
              <xsd:enumeration value="Tools (Newer/Current Vers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52D79-CB52-498D-9C2A-344453F887E8}"/>
</file>

<file path=customXml/itemProps2.xml><?xml version="1.0" encoding="utf-8"?>
<ds:datastoreItem xmlns:ds="http://schemas.openxmlformats.org/officeDocument/2006/customXml" ds:itemID="{63BA7A0B-566C-42D6-8DD6-9C0403A10C22}"/>
</file>

<file path=customXml/itemProps3.xml><?xml version="1.0" encoding="utf-8"?>
<ds:datastoreItem xmlns:ds="http://schemas.openxmlformats.org/officeDocument/2006/customXml" ds:itemID="{55457B0C-9351-4269-829F-6F559A77C3E3}"/>
</file>

<file path=customXml/itemProps4.xml><?xml version="1.0" encoding="utf-8"?>
<ds:datastoreItem xmlns:ds="http://schemas.openxmlformats.org/officeDocument/2006/customXml" ds:itemID="{D996E4E5-8D12-4293-9615-221A3353E5E6}"/>
</file>

<file path=docProps/app.xml><?xml version="1.0" encoding="utf-8"?>
<Properties xmlns="http://schemas.openxmlformats.org/officeDocument/2006/extended-properties" xmlns:vt="http://schemas.openxmlformats.org/officeDocument/2006/docPropsVTypes">
  <Template>Normal</Template>
  <TotalTime>530</TotalTime>
  <Pages>2</Pages>
  <Words>573</Words>
  <Characters>3268</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Inhouse training notes NLTC VII</vt:lpstr>
      <vt:lpstr>    How can annual trainings be made interesting and fresh to both younger and older</vt:lpstr>
      <vt:lpstr>    What resources are states using to meet annual training requirements?</vt:lpstr>
      <vt:lpstr>    Can the process for conducting annual training be made more efficient?</vt:lpstr>
      <vt:lpstr>    Where is training done?</vt:lpstr>
      <vt:lpstr>    Challenges/Needs</vt:lpstr>
      <vt:lpstr>    Are there ways to collaborate to meet annual training requirements?</vt:lpstr>
      <vt:lpstr>Online training development and deployment notes</vt:lpstr>
      <vt:lpstr>    Examples of successful online training developed by states</vt:lpstr>
      <vt:lpstr>    How can states work together to develop and deploy online training?</vt:lpstr>
      <vt:lpstr>    What kinds of efforts will have more return on investment?</vt:lpstr>
    </vt:vector>
  </TitlesOfParts>
  <Company>Hewlett-Packard</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 Grp 1_Inhouse Training</dc:title>
  <dc:creator>Karen</dc:creator>
  <cp:lastModifiedBy>Karen</cp:lastModifiedBy>
  <cp:revision>25</cp:revision>
  <cp:lastPrinted>2013-07-10T16:05:00Z</cp:lastPrinted>
  <dcterms:created xsi:type="dcterms:W3CDTF">2013-07-01T12:15:00Z</dcterms:created>
  <dcterms:modified xsi:type="dcterms:W3CDTF">2013-07-10T16:06:00Z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0x0101000B0D515997CB0546990B9821911254AF</vt:lpwstr>
  </property>
  <property fmtid="{D5CDD505-2E9C-101B-9397-08002B2CF9AE}" pid="3" name="_dlc_DocIdItemGuid">
    <vt:lpwstr>35e330fc-9727-40bc-91a9-cea51d85dfba</vt:lpwstr>
  </property>
  <property fmtid="{D5CDD505-2E9C-101B-9397-08002B2CF9AE}" pid="4" name="vti_description">
    <vt:lpwstr/>
  </property>
</Properties>
</file>